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617" w:rsidRDefault="00A43617" w:rsidP="00A4361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rsidR="00A43617" w:rsidRDefault="00A43617" w:rsidP="00A4361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Assignment Title: </w:t>
      </w:r>
      <w:r>
        <w:rPr>
          <w:rFonts w:ascii="Times New Roman" w:hAnsi="Times New Roman" w:cs="Times New Roman"/>
          <w:sz w:val="24"/>
          <w:szCs w:val="24"/>
        </w:rPr>
        <w:t>Ways to Improve Family Involvement</w:t>
      </w:r>
    </w:p>
    <w:p w:rsidR="00A43617" w:rsidRDefault="00A43617" w:rsidP="00A4361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TPE:  </w:t>
      </w:r>
      <w:r w:rsidR="00F6402D">
        <w:rPr>
          <w:rFonts w:ascii="Times New Roman" w:hAnsi="Times New Roman" w:cs="Times New Roman"/>
          <w:sz w:val="24"/>
          <w:szCs w:val="24"/>
        </w:rPr>
        <w:t>TPE 1, TPE 2</w:t>
      </w:r>
      <w:r w:rsidR="00E25F37">
        <w:rPr>
          <w:rFonts w:ascii="Times New Roman" w:hAnsi="Times New Roman" w:cs="Times New Roman"/>
          <w:sz w:val="24"/>
          <w:szCs w:val="24"/>
        </w:rPr>
        <w:t>, TPE 6</w:t>
      </w:r>
    </w:p>
    <w:p w:rsidR="00A43617" w:rsidRPr="00F6402D" w:rsidRDefault="00A43617" w:rsidP="00A4361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TPE Elements: </w:t>
      </w:r>
    </w:p>
    <w:p w:rsidR="00F6402D" w:rsidRDefault="00F6402D" w:rsidP="00F6402D">
      <w:pPr>
        <w:pStyle w:val="ListParagraph"/>
        <w:numPr>
          <w:ilvl w:val="1"/>
          <w:numId w:val="1"/>
        </w:numPr>
        <w:spacing w:line="480" w:lineRule="auto"/>
        <w:rPr>
          <w:rFonts w:ascii="Times New Roman" w:hAnsi="Times New Roman" w:cs="Times New Roman"/>
          <w:sz w:val="24"/>
          <w:szCs w:val="24"/>
        </w:rPr>
      </w:pPr>
      <w:r w:rsidRPr="00F6402D">
        <w:rPr>
          <w:rFonts w:ascii="Times New Roman" w:hAnsi="Times New Roman" w:cs="Times New Roman"/>
          <w:sz w:val="24"/>
          <w:szCs w:val="24"/>
        </w:rPr>
        <w:t>TPE 1: 1, 2, 3</w:t>
      </w:r>
    </w:p>
    <w:p w:rsidR="00E25F37" w:rsidRDefault="00E25F37" w:rsidP="00F6402D">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2: 6</w:t>
      </w:r>
    </w:p>
    <w:p w:rsidR="00E25F37" w:rsidRPr="00F6402D" w:rsidRDefault="00E25F37" w:rsidP="00F6402D">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6: 4</w:t>
      </w:r>
    </w:p>
    <w:p w:rsidR="00A43617" w:rsidRDefault="00A43617" w:rsidP="00A4361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Justification and Reflection:</w:t>
      </w:r>
    </w:p>
    <w:p w:rsidR="007A4FF9" w:rsidRDefault="00E25F37" w:rsidP="00E25F3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In my Ways to Improve Family Involvement Brochure, I demonstrate learning and growth in TPE 1: Engaging and Supporting All Students in Learning, TPE 2: Creating and Maintaining Effective Environments for All Learners, and TPE 6: Developing as a Professional Educator. Based on my current experience teaching preschool and through my readings of other teacher brochures about ways to improve family involvement, I developed my own brochure that listed the ways I would like to initiate and maintain ongoing communication with my students and their families. Some of the ways were through technology, by providing my email, creating a class account on the phone application, Remind, and committing to calling parents bi-weekly to share a grow and a glow for their student (TPE 1: 2, TPE 2: 6). Other ways included working to incorporate students’ cultural backgrounds and traditions into our class by creating an All About Us book, striving to create a consistent schedule of parent volunteers in the classroom, and developing extended learning opportunities for students and their families through after school “play days” (TPE 1: 1, 3, TPE 6: 4).</w:t>
      </w:r>
      <w:r w:rsidR="007A4FF9">
        <w:rPr>
          <w:rFonts w:ascii="Times New Roman" w:hAnsi="Times New Roman" w:cs="Times New Roman"/>
          <w:sz w:val="24"/>
          <w:szCs w:val="24"/>
        </w:rPr>
        <w:t xml:space="preserve"> It is important for my practice (behaviors) to reflect the social-emotional beliefs/values (affect) and knowledge </w:t>
      </w:r>
      <w:r w:rsidR="007A4FF9">
        <w:rPr>
          <w:rFonts w:ascii="Times New Roman" w:hAnsi="Times New Roman" w:cs="Times New Roman"/>
          <w:sz w:val="24"/>
          <w:szCs w:val="24"/>
        </w:rPr>
        <w:lastRenderedPageBreak/>
        <w:t xml:space="preserve">(cognitions) of my students and their families, </w:t>
      </w:r>
      <w:proofErr w:type="gramStart"/>
      <w:r w:rsidR="007A4FF9">
        <w:rPr>
          <w:rFonts w:ascii="Times New Roman" w:hAnsi="Times New Roman" w:cs="Times New Roman"/>
          <w:sz w:val="24"/>
          <w:szCs w:val="24"/>
        </w:rPr>
        <w:t>in order to</w:t>
      </w:r>
      <w:proofErr w:type="gramEnd"/>
      <w:r w:rsidR="007A4FF9">
        <w:rPr>
          <w:rFonts w:ascii="Times New Roman" w:hAnsi="Times New Roman" w:cs="Times New Roman"/>
          <w:sz w:val="24"/>
          <w:szCs w:val="24"/>
        </w:rPr>
        <w:t xml:space="preserve"> create a learning environment that values diverse experiences and perspectives and collaborate effectively with my students’ primary teachers, their families. I will continue to learn new ways to engage with families by looking through Quality Preschool Initiative (QPI) resources about family involvement and seeking advice about how to build relations with families from my QPI coach and other teachers I observe at my school. </w:t>
      </w:r>
    </w:p>
    <w:p w:rsidR="000954CE" w:rsidRDefault="00D804EE" w:rsidP="00E25F3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Creating the brochure helped me to reflect on the “Intra” and “Inter” Inspire perspectives by allowing me to think about the ways I currently involve families in my classroom as a preschool teacher and the ways I want to continue growing in my practices about how to engage my students and their families more effectively. Successes I have had over the past year and a half of teaching preschool with my families have inspired me to continue developing new and better ways of communicating with families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inspire them and their students to become more involved in education. It is inspiring to me to not just influence my students, but also to inspire my students’ families to pursue further educational opportunities and take initiative in</w:t>
      </w:r>
      <w:r w:rsidR="001E56D3">
        <w:rPr>
          <w:rFonts w:ascii="Times New Roman" w:hAnsi="Times New Roman" w:cs="Times New Roman"/>
          <w:sz w:val="24"/>
          <w:szCs w:val="24"/>
        </w:rPr>
        <w:t xml:space="preserve"> helping themselves and their students. </w:t>
      </w:r>
      <w:bookmarkStart w:id="0" w:name="_GoBack"/>
      <w:bookmarkEnd w:id="0"/>
    </w:p>
    <w:p w:rsidR="00E25F37" w:rsidRPr="00E25F37" w:rsidRDefault="007A4FF9" w:rsidP="00E25F3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0C7625" w:rsidRDefault="000C7625"/>
    <w:sectPr w:rsidR="000C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42BD"/>
    <w:multiLevelType w:val="hybridMultilevel"/>
    <w:tmpl w:val="BA1EB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17"/>
    <w:rsid w:val="000954CE"/>
    <w:rsid w:val="000C7625"/>
    <w:rsid w:val="001E56D3"/>
    <w:rsid w:val="007A4FF9"/>
    <w:rsid w:val="00A43617"/>
    <w:rsid w:val="00D804EE"/>
    <w:rsid w:val="00E25F37"/>
    <w:rsid w:val="00F6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592F"/>
  <w15:chartTrackingRefBased/>
  <w15:docId w15:val="{74EC6075-8966-4ED1-981C-C7D768D3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6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Melissa Stencil</cp:lastModifiedBy>
  <cp:revision>3</cp:revision>
  <dcterms:created xsi:type="dcterms:W3CDTF">2017-12-29T19:47:00Z</dcterms:created>
  <dcterms:modified xsi:type="dcterms:W3CDTF">2017-12-29T21:06:00Z</dcterms:modified>
</cp:coreProperties>
</file>